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8C" w:rsidRPr="004A4298" w:rsidRDefault="004B2A8C" w:rsidP="004B2A8C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</w:rPr>
      </w:pPr>
      <w:r w:rsidRPr="008A2FD2"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 w:hint="eastAsia"/>
          <w:sz w:val="28"/>
          <w:szCs w:val="32"/>
        </w:rPr>
        <w:t>4</w:t>
      </w:r>
      <w:r w:rsidRPr="008A2FD2">
        <w:rPr>
          <w:rFonts w:eastAsia="仿宋"/>
          <w:sz w:val="28"/>
          <w:szCs w:val="32"/>
        </w:rPr>
        <w:t>：</w:t>
      </w:r>
    </w:p>
    <w:p w:rsidR="004B2A8C" w:rsidRPr="008363FB" w:rsidRDefault="004B2A8C" w:rsidP="004B2A8C">
      <w:pPr>
        <w:adjustRightInd w:val="0"/>
        <w:snapToGrid w:val="0"/>
        <w:jc w:val="center"/>
        <w:rPr>
          <w:rFonts w:ascii="黑体" w:eastAsia="黑体" w:hAnsi="黑体"/>
          <w:sz w:val="32"/>
          <w:szCs w:val="44"/>
        </w:rPr>
      </w:pPr>
      <w:r w:rsidRPr="008363FB">
        <w:rPr>
          <w:rFonts w:ascii="黑体" w:eastAsia="黑体" w:hAnsi="黑体" w:hint="eastAsia"/>
          <w:sz w:val="32"/>
          <w:szCs w:val="44"/>
        </w:rPr>
        <w:t>事迹材料内容和格式要求</w:t>
      </w:r>
    </w:p>
    <w:p w:rsidR="004B2A8C" w:rsidRPr="005204F1" w:rsidRDefault="004B2A8C" w:rsidP="004B2A8C">
      <w:pPr>
        <w:tabs>
          <w:tab w:val="left" w:pos="2700"/>
        </w:tabs>
        <w:adjustRightInd w:val="0"/>
        <w:spacing w:line="480" w:lineRule="auto"/>
        <w:ind w:right="32"/>
        <w:rPr>
          <w:rFonts w:ascii="楷体_GB2312" w:eastAsia="楷体_GB2312"/>
          <w:sz w:val="28"/>
          <w:szCs w:val="28"/>
        </w:rPr>
      </w:pPr>
    </w:p>
    <w:p w:rsidR="004B2A8C" w:rsidRPr="002B08D1" w:rsidRDefault="004B2A8C" w:rsidP="004B2A8C">
      <w:pPr>
        <w:spacing w:line="360" w:lineRule="auto"/>
        <w:ind w:firstLine="640"/>
        <w:rPr>
          <w:rFonts w:ascii="黑体" w:eastAsia="黑体" w:hAnsi="黑体"/>
          <w:sz w:val="28"/>
          <w:szCs w:val="28"/>
          <w:lang w:val="zh-CN"/>
        </w:rPr>
      </w:pPr>
      <w:r w:rsidRPr="002B08D1">
        <w:rPr>
          <w:rFonts w:ascii="黑体" w:eastAsia="黑体" w:hAnsi="黑体" w:hint="eastAsia"/>
          <w:sz w:val="28"/>
          <w:szCs w:val="28"/>
          <w:lang w:val="zh-CN"/>
        </w:rPr>
        <w:t>一、内容要求</w:t>
      </w:r>
    </w:p>
    <w:p w:rsidR="004B2A8C" w:rsidRPr="002B08D1" w:rsidRDefault="004B2A8C" w:rsidP="004B2A8C">
      <w:pPr>
        <w:spacing w:line="360" w:lineRule="auto"/>
        <w:ind w:firstLine="640"/>
        <w:rPr>
          <w:rFonts w:ascii="仿宋" w:eastAsia="仿宋" w:hAnsi="仿宋"/>
          <w:sz w:val="28"/>
          <w:szCs w:val="28"/>
          <w:lang w:val="zh-CN"/>
        </w:rPr>
      </w:pPr>
      <w:r>
        <w:rPr>
          <w:rFonts w:eastAsia="仿宋"/>
          <w:sz w:val="28"/>
          <w:szCs w:val="28"/>
          <w:lang w:val="zh-CN"/>
        </w:rPr>
        <w:t>1500</w:t>
      </w:r>
      <w:r w:rsidRPr="002B08D1">
        <w:rPr>
          <w:rFonts w:ascii="仿宋" w:eastAsia="仿宋" w:hAnsi="仿宋"/>
          <w:sz w:val="28"/>
          <w:szCs w:val="28"/>
          <w:lang w:val="zh-CN"/>
        </w:rPr>
        <w:t>字</w:t>
      </w:r>
      <w:r>
        <w:rPr>
          <w:rFonts w:ascii="仿宋" w:eastAsia="仿宋" w:hAnsi="仿宋" w:hint="eastAsia"/>
          <w:sz w:val="28"/>
          <w:szCs w:val="28"/>
          <w:lang w:val="zh-CN"/>
        </w:rPr>
        <w:t>左右</w:t>
      </w:r>
      <w:r w:rsidRPr="002B08D1">
        <w:rPr>
          <w:rFonts w:ascii="仿宋" w:eastAsia="仿宋" w:hAnsi="仿宋" w:hint="eastAsia"/>
          <w:sz w:val="28"/>
          <w:szCs w:val="28"/>
          <w:lang w:val="zh-CN"/>
        </w:rPr>
        <w:t>，</w:t>
      </w:r>
      <w:r w:rsidRPr="002B08D1">
        <w:rPr>
          <w:rFonts w:ascii="仿宋" w:eastAsia="仿宋" w:hAnsi="仿宋"/>
          <w:sz w:val="28"/>
          <w:szCs w:val="28"/>
          <w:lang w:val="zh-CN"/>
        </w:rPr>
        <w:t>立意鲜明</w:t>
      </w:r>
      <w:r w:rsidRPr="002B08D1">
        <w:rPr>
          <w:rFonts w:ascii="仿宋" w:eastAsia="仿宋" w:hAnsi="仿宋" w:hint="eastAsia"/>
          <w:sz w:val="28"/>
          <w:szCs w:val="28"/>
          <w:lang w:val="zh-CN"/>
        </w:rPr>
        <w:t>、结构清晰、</w:t>
      </w:r>
      <w:r w:rsidRPr="002B08D1">
        <w:rPr>
          <w:rFonts w:ascii="仿宋" w:eastAsia="仿宋" w:hAnsi="仿宋"/>
          <w:sz w:val="28"/>
          <w:szCs w:val="28"/>
          <w:lang w:val="zh-CN"/>
        </w:rPr>
        <w:t>文风简洁，可适当配图</w:t>
      </w:r>
      <w:r w:rsidRPr="002B08D1">
        <w:rPr>
          <w:rFonts w:ascii="仿宋" w:eastAsia="仿宋" w:hAnsi="仿宋" w:hint="eastAsia"/>
          <w:sz w:val="28"/>
          <w:szCs w:val="28"/>
          <w:lang w:val="zh-CN"/>
        </w:rPr>
        <w:t>。可另起主标题和副标题。纸质</w:t>
      </w:r>
      <w:proofErr w:type="gramStart"/>
      <w:r w:rsidRPr="002B08D1">
        <w:rPr>
          <w:rFonts w:ascii="仿宋" w:eastAsia="仿宋" w:hAnsi="仿宋" w:hint="eastAsia"/>
          <w:sz w:val="28"/>
          <w:szCs w:val="28"/>
          <w:lang w:val="zh-CN"/>
        </w:rPr>
        <w:t>版材料</w:t>
      </w:r>
      <w:proofErr w:type="gramEnd"/>
      <w:r w:rsidRPr="002B08D1">
        <w:rPr>
          <w:rFonts w:ascii="仿宋" w:eastAsia="仿宋" w:hAnsi="仿宋" w:hint="eastAsia"/>
          <w:sz w:val="28"/>
          <w:szCs w:val="28"/>
          <w:lang w:val="zh-CN"/>
        </w:rPr>
        <w:t>请正反打印。</w:t>
      </w:r>
    </w:p>
    <w:p w:rsidR="004B2A8C" w:rsidRPr="002B08D1" w:rsidRDefault="004B2A8C" w:rsidP="004B2A8C">
      <w:pPr>
        <w:spacing w:line="360" w:lineRule="auto"/>
        <w:ind w:firstLine="640"/>
        <w:rPr>
          <w:rFonts w:ascii="黑体" w:eastAsia="黑体" w:hAnsi="黑体"/>
          <w:sz w:val="28"/>
          <w:szCs w:val="28"/>
          <w:lang w:val="zh-CN"/>
        </w:rPr>
      </w:pPr>
      <w:r w:rsidRPr="00221D7C">
        <w:rPr>
          <w:rFonts w:ascii="黑体" w:eastAsia="黑体" w:hAnsi="黑体" w:hint="eastAsia"/>
          <w:sz w:val="28"/>
          <w:szCs w:val="28"/>
        </w:rPr>
        <w:t>二、格式要求</w:t>
      </w:r>
    </w:p>
    <w:p w:rsidR="004B2A8C" w:rsidRPr="002B08D1" w:rsidRDefault="004B2A8C" w:rsidP="004B2A8C">
      <w:pPr>
        <w:spacing w:line="360" w:lineRule="auto"/>
        <w:ind w:firstLine="640"/>
        <w:rPr>
          <w:rFonts w:ascii="黑体" w:eastAsia="黑体" w:hAnsi="黑体"/>
          <w:sz w:val="28"/>
          <w:szCs w:val="28"/>
          <w:lang w:val="zh-CN"/>
        </w:rPr>
      </w:pPr>
      <w:r w:rsidRPr="00221D7C">
        <w:rPr>
          <w:rFonts w:eastAsia="仿宋"/>
          <w:sz w:val="28"/>
          <w:szCs w:val="28"/>
        </w:rPr>
        <w:t xml:space="preserve">1. </w:t>
      </w:r>
      <w:r w:rsidRPr="00221D7C">
        <w:rPr>
          <w:rFonts w:ascii="仿宋" w:eastAsia="仿宋" w:hAnsi="仿宋"/>
          <w:sz w:val="28"/>
          <w:szCs w:val="28"/>
        </w:rPr>
        <w:t>页面布局：</w:t>
      </w:r>
      <w:r w:rsidRPr="00221D7C">
        <w:rPr>
          <w:rFonts w:ascii="仿宋" w:eastAsia="仿宋" w:hAnsi="仿宋" w:hint="eastAsia"/>
          <w:sz w:val="28"/>
          <w:szCs w:val="28"/>
        </w:rPr>
        <w:t>页边距普通</w:t>
      </w:r>
      <w:r w:rsidRPr="00221D7C">
        <w:rPr>
          <w:rFonts w:ascii="仿宋" w:eastAsia="仿宋" w:hAnsi="仿宋"/>
          <w:sz w:val="28"/>
          <w:szCs w:val="28"/>
        </w:rPr>
        <w:t>。</w:t>
      </w:r>
    </w:p>
    <w:p w:rsidR="004B2A8C" w:rsidRPr="002B08D1" w:rsidRDefault="004B2A8C" w:rsidP="004B2A8C">
      <w:pPr>
        <w:spacing w:line="360" w:lineRule="auto"/>
        <w:ind w:firstLine="640"/>
        <w:rPr>
          <w:rFonts w:ascii="黑体" w:eastAsia="黑体" w:hAnsi="黑体"/>
          <w:sz w:val="28"/>
          <w:szCs w:val="28"/>
          <w:lang w:val="zh-CN"/>
        </w:rPr>
      </w:pPr>
      <w:r w:rsidRPr="00221D7C">
        <w:rPr>
          <w:rFonts w:eastAsia="仿宋"/>
          <w:sz w:val="28"/>
          <w:szCs w:val="28"/>
        </w:rPr>
        <w:t xml:space="preserve">2. </w:t>
      </w:r>
      <w:r w:rsidRPr="00221D7C">
        <w:rPr>
          <w:rFonts w:ascii="仿宋" w:eastAsia="仿宋" w:hAnsi="仿宋"/>
          <w:sz w:val="28"/>
          <w:szCs w:val="28"/>
        </w:rPr>
        <w:t>标    题：</w:t>
      </w:r>
      <w:r w:rsidRPr="00221D7C">
        <w:rPr>
          <w:rFonts w:ascii="仿宋" w:eastAsia="仿宋" w:hAnsi="仿宋" w:hint="eastAsia"/>
          <w:sz w:val="28"/>
          <w:szCs w:val="28"/>
        </w:rPr>
        <w:t>黑体</w:t>
      </w:r>
      <w:r w:rsidRPr="00221D7C">
        <w:rPr>
          <w:rFonts w:ascii="仿宋" w:eastAsia="仿宋" w:hAnsi="仿宋"/>
          <w:sz w:val="28"/>
          <w:szCs w:val="28"/>
        </w:rPr>
        <w:t>字体</w:t>
      </w:r>
      <w:r w:rsidRPr="00221D7C">
        <w:rPr>
          <w:rFonts w:ascii="仿宋" w:eastAsia="仿宋" w:hAnsi="仿宋" w:hint="eastAsia"/>
          <w:sz w:val="28"/>
          <w:szCs w:val="28"/>
        </w:rPr>
        <w:t>，三</w:t>
      </w:r>
      <w:r w:rsidRPr="00221D7C">
        <w:rPr>
          <w:rFonts w:ascii="仿宋" w:eastAsia="仿宋" w:hAnsi="仿宋"/>
          <w:sz w:val="28"/>
          <w:szCs w:val="28"/>
        </w:rPr>
        <w:t>号</w:t>
      </w:r>
      <w:r w:rsidRPr="00221D7C">
        <w:rPr>
          <w:rFonts w:ascii="仿宋" w:eastAsia="仿宋" w:hAnsi="仿宋" w:hint="eastAsia"/>
          <w:sz w:val="28"/>
          <w:szCs w:val="28"/>
        </w:rPr>
        <w:t>字</w:t>
      </w:r>
      <w:r w:rsidRPr="00221D7C">
        <w:rPr>
          <w:rFonts w:ascii="仿宋" w:eastAsia="仿宋" w:hAnsi="仿宋"/>
          <w:sz w:val="28"/>
          <w:szCs w:val="28"/>
        </w:rPr>
        <w:t>（题目较长时可用</w:t>
      </w:r>
      <w:r w:rsidRPr="00221D7C">
        <w:rPr>
          <w:rFonts w:ascii="仿宋" w:eastAsia="仿宋" w:hAnsi="仿宋" w:hint="eastAsia"/>
          <w:sz w:val="28"/>
          <w:szCs w:val="28"/>
        </w:rPr>
        <w:t>四</w:t>
      </w:r>
      <w:r w:rsidRPr="00221D7C">
        <w:rPr>
          <w:rFonts w:ascii="仿宋" w:eastAsia="仿宋" w:hAnsi="仿宋"/>
          <w:sz w:val="28"/>
          <w:szCs w:val="28"/>
        </w:rPr>
        <w:t>号字体）</w:t>
      </w:r>
    </w:p>
    <w:p w:rsidR="004B2A8C" w:rsidRPr="002B08D1" w:rsidRDefault="004B2A8C" w:rsidP="004B2A8C">
      <w:pPr>
        <w:spacing w:line="360" w:lineRule="auto"/>
        <w:ind w:firstLine="640"/>
        <w:rPr>
          <w:rFonts w:ascii="黑体" w:eastAsia="黑体" w:hAnsi="黑体"/>
          <w:sz w:val="28"/>
          <w:szCs w:val="28"/>
          <w:lang w:val="zh-CN"/>
        </w:rPr>
      </w:pPr>
      <w:r w:rsidRPr="00221D7C">
        <w:rPr>
          <w:rFonts w:eastAsia="仿宋"/>
          <w:sz w:val="28"/>
          <w:szCs w:val="28"/>
        </w:rPr>
        <w:t xml:space="preserve">3. </w:t>
      </w:r>
      <w:r w:rsidRPr="00221D7C">
        <w:rPr>
          <w:rFonts w:ascii="仿宋" w:eastAsia="仿宋" w:hAnsi="仿宋"/>
          <w:sz w:val="28"/>
          <w:szCs w:val="28"/>
        </w:rPr>
        <w:t>正文字体：均采用</w:t>
      </w:r>
      <w:r w:rsidRPr="00221D7C">
        <w:rPr>
          <w:rFonts w:ascii="仿宋" w:eastAsia="仿宋" w:hAnsi="仿宋" w:hint="eastAsia"/>
          <w:sz w:val="28"/>
          <w:szCs w:val="28"/>
        </w:rPr>
        <w:t>四</w:t>
      </w:r>
      <w:r w:rsidRPr="00221D7C">
        <w:rPr>
          <w:rFonts w:ascii="仿宋" w:eastAsia="仿宋" w:hAnsi="仿宋"/>
          <w:sz w:val="28"/>
          <w:szCs w:val="28"/>
        </w:rPr>
        <w:t>号字，一级标题为黑体，二级标题为楷体，正文使用仿宋。</w:t>
      </w:r>
    </w:p>
    <w:p w:rsidR="004B2A8C" w:rsidRPr="002B08D1" w:rsidRDefault="004B2A8C" w:rsidP="004B2A8C">
      <w:pPr>
        <w:spacing w:line="360" w:lineRule="auto"/>
        <w:ind w:firstLine="640"/>
        <w:rPr>
          <w:rFonts w:ascii="黑体" w:eastAsia="黑体" w:hAnsi="黑体"/>
          <w:sz w:val="28"/>
          <w:szCs w:val="28"/>
          <w:lang w:val="zh-CN"/>
        </w:rPr>
      </w:pPr>
      <w:r w:rsidRPr="00221D7C">
        <w:rPr>
          <w:rFonts w:eastAsia="仿宋"/>
          <w:sz w:val="28"/>
          <w:szCs w:val="28"/>
        </w:rPr>
        <w:t xml:space="preserve">4. </w:t>
      </w:r>
      <w:r w:rsidRPr="00221D7C">
        <w:rPr>
          <w:rFonts w:eastAsia="仿宋" w:hint="eastAsia"/>
          <w:sz w:val="28"/>
          <w:szCs w:val="28"/>
        </w:rPr>
        <w:t>特殊字符</w:t>
      </w:r>
      <w:r w:rsidRPr="00221D7C">
        <w:rPr>
          <w:rFonts w:ascii="仿宋" w:eastAsia="仿宋" w:hAnsi="仿宋"/>
          <w:sz w:val="28"/>
          <w:szCs w:val="28"/>
        </w:rPr>
        <w:t>：所有阿拉伯数字</w:t>
      </w:r>
      <w:r w:rsidRPr="00221D7C">
        <w:rPr>
          <w:rFonts w:ascii="仿宋" w:eastAsia="仿宋" w:hAnsi="仿宋" w:hint="eastAsia"/>
          <w:sz w:val="28"/>
          <w:szCs w:val="28"/>
        </w:rPr>
        <w:t>和英文</w:t>
      </w:r>
      <w:r w:rsidRPr="00221D7C">
        <w:rPr>
          <w:rFonts w:ascii="仿宋" w:eastAsia="仿宋" w:hAnsi="仿宋"/>
          <w:sz w:val="28"/>
          <w:szCs w:val="28"/>
        </w:rPr>
        <w:t>需采用</w:t>
      </w:r>
      <w:r w:rsidRPr="00221D7C">
        <w:rPr>
          <w:rFonts w:eastAsia="仿宋"/>
          <w:sz w:val="28"/>
          <w:szCs w:val="28"/>
        </w:rPr>
        <w:t>Times New Roman</w:t>
      </w:r>
      <w:r w:rsidRPr="00221D7C">
        <w:rPr>
          <w:rFonts w:eastAsia="仿宋" w:hint="eastAsia"/>
          <w:sz w:val="28"/>
          <w:szCs w:val="28"/>
        </w:rPr>
        <w:t>字体</w:t>
      </w:r>
      <w:r w:rsidRPr="00221D7C">
        <w:rPr>
          <w:rFonts w:ascii="仿宋" w:eastAsia="仿宋" w:hAnsi="仿宋"/>
          <w:sz w:val="28"/>
          <w:szCs w:val="28"/>
        </w:rPr>
        <w:t>。</w:t>
      </w:r>
    </w:p>
    <w:p w:rsidR="00C41628" w:rsidRPr="004B2A8C" w:rsidRDefault="004B2A8C" w:rsidP="004B2A8C">
      <w:bookmarkStart w:id="0" w:name="_GoBack"/>
      <w:bookmarkEnd w:id="0"/>
    </w:p>
    <w:sectPr w:rsidR="00C41628" w:rsidRPr="004B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DF"/>
    <w:rsid w:val="0047577B"/>
    <w:rsid w:val="004B2A8C"/>
    <w:rsid w:val="008426DF"/>
    <w:rsid w:val="00F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C13F"/>
  <w15:chartTrackingRefBased/>
  <w15:docId w15:val="{3C064DE5-B97F-403F-BA90-2E3B982D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2019-05-16T02:03:00Z</dcterms:created>
  <dcterms:modified xsi:type="dcterms:W3CDTF">2019-05-16T02:19:00Z</dcterms:modified>
</cp:coreProperties>
</file>