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9C" w:rsidRPr="004A4298" w:rsidRDefault="00B3039C" w:rsidP="00B3039C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  <w:lang w:eastAsia="zh-CN"/>
        </w:rPr>
      </w:pPr>
      <w:r w:rsidRPr="008A2FD2">
        <w:rPr>
          <w:rFonts w:ascii="仿宋" w:eastAsia="仿宋" w:hAnsi="仿宋" w:hint="eastAsia"/>
          <w:color w:val="auto"/>
          <w:sz w:val="28"/>
          <w:szCs w:val="32"/>
          <w:lang w:eastAsia="zh-CN"/>
        </w:rPr>
        <w:t>附件</w:t>
      </w:r>
      <w:r>
        <w:rPr>
          <w:rFonts w:ascii="仿宋" w:eastAsia="仿宋" w:hAnsi="仿宋" w:hint="eastAsia"/>
          <w:color w:val="auto"/>
          <w:sz w:val="28"/>
          <w:szCs w:val="32"/>
          <w:lang w:eastAsia="zh-CN"/>
        </w:rPr>
        <w:t>3</w:t>
      </w:r>
      <w:r w:rsidRPr="008A2FD2">
        <w:rPr>
          <w:rFonts w:ascii="Times New Roman" w:eastAsia="仿宋" w:hAnsi="Times New Roman" w:cs="Times New Roman"/>
          <w:color w:val="auto"/>
          <w:sz w:val="28"/>
          <w:szCs w:val="32"/>
          <w:lang w:eastAsia="zh-CN"/>
        </w:rPr>
        <w:t>：</w:t>
      </w:r>
    </w:p>
    <w:p w:rsidR="00B3039C" w:rsidRPr="00183B16" w:rsidRDefault="00B3039C" w:rsidP="00B3039C">
      <w:pPr>
        <w:jc w:val="center"/>
        <w:rPr>
          <w:rFonts w:ascii="黑体" w:eastAsia="黑体"/>
          <w:sz w:val="28"/>
          <w:szCs w:val="30"/>
          <w:lang w:eastAsia="zh-CN"/>
        </w:rPr>
      </w:pPr>
      <w:r w:rsidRPr="00183B16">
        <w:rPr>
          <w:rFonts w:ascii="黑体" w:eastAsia="黑体" w:hint="eastAsia"/>
          <w:sz w:val="28"/>
          <w:szCs w:val="30"/>
          <w:lang w:eastAsia="zh-CN"/>
        </w:rPr>
        <w:t>上海交通大学</w:t>
      </w:r>
      <w:r w:rsidRPr="00183B16">
        <w:rPr>
          <w:rFonts w:ascii="Times New Roman" w:eastAsia="黑体" w:hAnsi="Times New Roman" w:cs="Times New Roman"/>
          <w:sz w:val="28"/>
          <w:szCs w:val="30"/>
          <w:lang w:eastAsia="zh-CN"/>
        </w:rPr>
        <w:t>2017-2018</w:t>
      </w:r>
      <w:r w:rsidRPr="00183B16">
        <w:rPr>
          <w:rFonts w:ascii="黑体" w:eastAsia="黑体" w:hint="eastAsia"/>
          <w:sz w:val="28"/>
          <w:szCs w:val="30"/>
          <w:lang w:eastAsia="zh-CN"/>
        </w:rPr>
        <w:t>学年学生党建工作</w:t>
      </w:r>
    </w:p>
    <w:p w:rsidR="00B3039C" w:rsidRPr="00183B16" w:rsidRDefault="00B3039C" w:rsidP="00B3039C">
      <w:pPr>
        <w:jc w:val="center"/>
        <w:rPr>
          <w:rFonts w:ascii="黑体" w:eastAsia="黑体"/>
          <w:sz w:val="28"/>
          <w:szCs w:val="30"/>
          <w:lang w:eastAsia="zh-CN"/>
        </w:rPr>
      </w:pPr>
      <w:r>
        <w:rPr>
          <w:rFonts w:ascii="黑体" w:eastAsia="黑体" w:hint="eastAsia"/>
          <w:sz w:val="28"/>
          <w:szCs w:val="30"/>
          <w:lang w:eastAsia="zh-CN"/>
        </w:rPr>
        <w:t>优秀个人和先进集体</w:t>
      </w:r>
      <w:r w:rsidRPr="00183B16">
        <w:rPr>
          <w:rFonts w:ascii="黑体" w:eastAsia="黑体" w:hint="eastAsia"/>
          <w:sz w:val="28"/>
          <w:szCs w:val="30"/>
          <w:lang w:eastAsia="zh-CN"/>
        </w:rPr>
        <w:t>事迹材料</w:t>
      </w:r>
    </w:p>
    <w:p w:rsidR="00B3039C" w:rsidRPr="005204F1" w:rsidRDefault="00B3039C" w:rsidP="00B3039C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  <w:lang w:eastAsia="zh-CN"/>
        </w:rPr>
      </w:pPr>
    </w:p>
    <w:p w:rsidR="00B3039C" w:rsidRPr="00221D7C" w:rsidRDefault="00B3039C" w:rsidP="00B3039C">
      <w:pPr>
        <w:spacing w:line="360" w:lineRule="auto"/>
        <w:ind w:firstLine="640"/>
        <w:rPr>
          <w:rFonts w:ascii="黑体" w:eastAsia="黑体" w:hAnsi="黑体" w:cstheme="minorBidi"/>
          <w:color w:val="auto"/>
          <w:sz w:val="28"/>
          <w:szCs w:val="28"/>
          <w:lang w:val="zh-CN" w:eastAsia="zh-CN"/>
        </w:rPr>
      </w:pPr>
      <w:r w:rsidRPr="00221D7C">
        <w:rPr>
          <w:rFonts w:ascii="黑体" w:eastAsia="黑体" w:hAnsi="黑体" w:cstheme="minorBidi" w:hint="eastAsia"/>
          <w:color w:val="auto"/>
          <w:sz w:val="28"/>
          <w:szCs w:val="28"/>
          <w:lang w:val="zh-CN" w:eastAsia="zh-CN"/>
        </w:rPr>
        <w:t>一、内容要求</w:t>
      </w:r>
    </w:p>
    <w:p w:rsidR="00B3039C" w:rsidRPr="00221D7C" w:rsidRDefault="00B3039C" w:rsidP="00B3039C">
      <w:pPr>
        <w:spacing w:line="360" w:lineRule="auto"/>
        <w:ind w:firstLine="640"/>
        <w:rPr>
          <w:rFonts w:ascii="仿宋" w:eastAsia="仿宋" w:hAnsi="仿宋" w:cstheme="minorBidi"/>
          <w:color w:val="auto"/>
          <w:sz w:val="28"/>
          <w:szCs w:val="28"/>
          <w:lang w:val="zh-CN" w:eastAsia="zh-CN"/>
        </w:rPr>
      </w:pPr>
      <w:r>
        <w:rPr>
          <w:rFonts w:ascii="Times New Roman" w:eastAsia="仿宋" w:hAnsi="Times New Roman" w:cs="Times New Roman"/>
          <w:color w:val="auto"/>
          <w:sz w:val="28"/>
          <w:szCs w:val="28"/>
          <w:lang w:val="zh-CN" w:eastAsia="zh-CN"/>
        </w:rPr>
        <w:t>25</w:t>
      </w:r>
      <w:r w:rsidRPr="00221D7C">
        <w:rPr>
          <w:rFonts w:ascii="Times New Roman" w:eastAsia="仿宋" w:hAnsi="Times New Roman" w:cs="Times New Roman"/>
          <w:color w:val="auto"/>
          <w:sz w:val="28"/>
          <w:szCs w:val="28"/>
          <w:lang w:val="zh-CN" w:eastAsia="zh-CN"/>
        </w:rPr>
        <w:t>00</w:t>
      </w:r>
      <w:r w:rsidRPr="00221D7C">
        <w:rPr>
          <w:rFonts w:ascii="仿宋" w:eastAsia="仿宋" w:hAnsi="仿宋" w:cstheme="minorBidi"/>
          <w:color w:val="auto"/>
          <w:sz w:val="28"/>
          <w:szCs w:val="28"/>
          <w:lang w:val="zh-CN" w:eastAsia="zh-CN"/>
        </w:rPr>
        <w:t>字</w:t>
      </w:r>
      <w:r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以内</w:t>
      </w:r>
      <w:r w:rsidRPr="00221D7C"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，</w:t>
      </w:r>
      <w:r w:rsidRPr="00221D7C">
        <w:rPr>
          <w:rFonts w:ascii="仿宋" w:eastAsia="仿宋" w:hAnsi="仿宋" w:cstheme="minorBidi"/>
          <w:color w:val="auto"/>
          <w:sz w:val="28"/>
          <w:szCs w:val="28"/>
          <w:lang w:val="zh-CN" w:eastAsia="zh-CN"/>
        </w:rPr>
        <w:t>立意鲜明</w:t>
      </w:r>
      <w:r w:rsidRPr="00221D7C"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、结构清晰、</w:t>
      </w:r>
      <w:r w:rsidRPr="00221D7C">
        <w:rPr>
          <w:rFonts w:ascii="仿宋" w:eastAsia="仿宋" w:hAnsi="仿宋" w:cstheme="minorBidi"/>
          <w:color w:val="auto"/>
          <w:sz w:val="28"/>
          <w:szCs w:val="28"/>
          <w:lang w:val="zh-CN" w:eastAsia="zh-CN"/>
        </w:rPr>
        <w:t>文风简洁，可适当配图</w:t>
      </w:r>
      <w:r w:rsidRPr="00221D7C"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。可另起主标题和副标题。</w:t>
      </w:r>
      <w:r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纸质</w:t>
      </w:r>
      <w:proofErr w:type="gramStart"/>
      <w:r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版材料</w:t>
      </w:r>
      <w:proofErr w:type="gramEnd"/>
      <w:r>
        <w:rPr>
          <w:rFonts w:ascii="仿宋" w:eastAsia="仿宋" w:hAnsi="仿宋" w:cstheme="minorBidi" w:hint="eastAsia"/>
          <w:color w:val="auto"/>
          <w:sz w:val="28"/>
          <w:szCs w:val="28"/>
          <w:lang w:val="zh-CN" w:eastAsia="zh-CN"/>
        </w:rPr>
        <w:t>请正反打印。</w:t>
      </w:r>
    </w:p>
    <w:p w:rsidR="00B3039C" w:rsidRPr="00221D7C" w:rsidRDefault="00B3039C" w:rsidP="00B3039C">
      <w:pPr>
        <w:spacing w:line="360" w:lineRule="auto"/>
        <w:ind w:firstLine="640"/>
        <w:rPr>
          <w:rFonts w:ascii="黑体" w:eastAsia="黑体" w:hAnsi="黑体" w:cstheme="minorBidi"/>
          <w:color w:val="auto"/>
          <w:sz w:val="28"/>
          <w:szCs w:val="28"/>
          <w:lang w:val="zh-CN" w:eastAsia="zh-CN"/>
        </w:rPr>
      </w:pPr>
      <w:r w:rsidRPr="00221D7C">
        <w:rPr>
          <w:rFonts w:ascii="黑体" w:eastAsia="黑体" w:hAnsi="黑体" w:cs="Times New Roman" w:hint="eastAsia"/>
          <w:color w:val="auto"/>
          <w:sz w:val="28"/>
          <w:szCs w:val="28"/>
          <w:lang w:eastAsia="zh-CN"/>
        </w:rPr>
        <w:t>二、格式要求</w:t>
      </w:r>
    </w:p>
    <w:p w:rsidR="00B3039C" w:rsidRPr="00221D7C" w:rsidRDefault="00B3039C" w:rsidP="00B3039C">
      <w:pPr>
        <w:spacing w:line="360" w:lineRule="auto"/>
        <w:ind w:firstLine="640"/>
        <w:rPr>
          <w:rFonts w:ascii="黑体" w:eastAsia="黑体" w:hAnsi="黑体" w:cstheme="minorBidi"/>
          <w:color w:val="auto"/>
          <w:sz w:val="28"/>
          <w:szCs w:val="28"/>
          <w:lang w:val="zh-CN" w:eastAsia="zh-CN"/>
        </w:rPr>
      </w:pPr>
      <w:r w:rsidRPr="00221D7C"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 xml:space="preserve">1. 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页面布局：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页边距普通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。</w:t>
      </w:r>
    </w:p>
    <w:p w:rsidR="00B3039C" w:rsidRPr="00221D7C" w:rsidRDefault="00B3039C" w:rsidP="00B3039C">
      <w:pPr>
        <w:spacing w:line="360" w:lineRule="auto"/>
        <w:ind w:firstLine="640"/>
        <w:rPr>
          <w:rFonts w:ascii="黑体" w:eastAsia="黑体" w:hAnsi="黑体" w:cstheme="minorBidi"/>
          <w:color w:val="auto"/>
          <w:sz w:val="28"/>
          <w:szCs w:val="28"/>
          <w:lang w:val="zh-CN" w:eastAsia="zh-CN"/>
        </w:rPr>
      </w:pPr>
      <w:r w:rsidRPr="00221D7C"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 xml:space="preserve">2. 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标    题：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黑体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字体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，三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号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字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（题目较长时可用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四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号字体）</w:t>
      </w:r>
    </w:p>
    <w:p w:rsidR="00B3039C" w:rsidRPr="00221D7C" w:rsidRDefault="00B3039C" w:rsidP="00B3039C">
      <w:pPr>
        <w:spacing w:line="360" w:lineRule="auto"/>
        <w:ind w:firstLine="640"/>
        <w:rPr>
          <w:rFonts w:ascii="黑体" w:eastAsia="黑体" w:hAnsi="黑体" w:cstheme="minorBidi"/>
          <w:color w:val="auto"/>
          <w:sz w:val="28"/>
          <w:szCs w:val="28"/>
          <w:lang w:val="zh-CN" w:eastAsia="zh-CN"/>
        </w:rPr>
      </w:pPr>
      <w:r w:rsidRPr="00221D7C"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 xml:space="preserve">3. 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正文字体：均采用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四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号字，一级标题为黑体，二级标题为楷体，正文使用仿宋。</w:t>
      </w:r>
    </w:p>
    <w:p w:rsidR="00B3039C" w:rsidRPr="00221D7C" w:rsidRDefault="00B3039C" w:rsidP="00B3039C">
      <w:pPr>
        <w:spacing w:line="360" w:lineRule="auto"/>
        <w:ind w:firstLine="640"/>
        <w:rPr>
          <w:rFonts w:ascii="黑体" w:eastAsia="黑体" w:hAnsi="黑体" w:cstheme="minorBidi"/>
          <w:color w:val="auto"/>
          <w:sz w:val="28"/>
          <w:szCs w:val="28"/>
          <w:lang w:val="zh-CN" w:eastAsia="zh-CN"/>
        </w:rPr>
      </w:pPr>
      <w:r w:rsidRPr="00221D7C"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 xml:space="preserve">4. </w:t>
      </w:r>
      <w:r w:rsidRPr="00221D7C">
        <w:rPr>
          <w:rFonts w:ascii="Times New Roman" w:eastAsia="仿宋" w:hAnsi="Times New Roman" w:cs="Times New Roman" w:hint="eastAsia"/>
          <w:color w:val="auto"/>
          <w:sz w:val="28"/>
          <w:szCs w:val="28"/>
          <w:lang w:eastAsia="zh-CN"/>
        </w:rPr>
        <w:t>特殊字符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：所有阿拉伯数字</w:t>
      </w:r>
      <w:r w:rsidRPr="00221D7C">
        <w:rPr>
          <w:rFonts w:ascii="仿宋" w:eastAsia="仿宋" w:hAnsi="仿宋" w:cs="Times New Roman" w:hint="eastAsia"/>
          <w:color w:val="auto"/>
          <w:sz w:val="28"/>
          <w:szCs w:val="28"/>
          <w:lang w:eastAsia="zh-CN"/>
        </w:rPr>
        <w:t>和英文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需采用</w:t>
      </w:r>
      <w:r w:rsidRPr="00221D7C">
        <w:rPr>
          <w:rFonts w:ascii="Times New Roman" w:eastAsia="仿宋" w:hAnsi="Times New Roman" w:cs="Times New Roman"/>
          <w:color w:val="auto"/>
          <w:sz w:val="28"/>
          <w:szCs w:val="28"/>
          <w:lang w:eastAsia="zh-CN"/>
        </w:rPr>
        <w:t>Times New Roman</w:t>
      </w:r>
      <w:r w:rsidRPr="00221D7C">
        <w:rPr>
          <w:rFonts w:ascii="Times New Roman" w:eastAsia="仿宋" w:hAnsi="Times New Roman" w:cs="Times New Roman" w:hint="eastAsia"/>
          <w:color w:val="auto"/>
          <w:sz w:val="28"/>
          <w:szCs w:val="28"/>
          <w:lang w:eastAsia="zh-CN"/>
        </w:rPr>
        <w:t>字体</w:t>
      </w:r>
      <w:r w:rsidRPr="00221D7C">
        <w:rPr>
          <w:rFonts w:ascii="仿宋" w:eastAsia="仿宋" w:hAnsi="仿宋" w:cs="Times New Roman"/>
          <w:color w:val="auto"/>
          <w:sz w:val="28"/>
          <w:szCs w:val="28"/>
          <w:lang w:eastAsia="zh-CN"/>
        </w:rPr>
        <w:t>。</w:t>
      </w:r>
    </w:p>
    <w:p w:rsidR="00B3039C" w:rsidRPr="000C3CEC" w:rsidRDefault="00B3039C" w:rsidP="00B3039C">
      <w:pPr>
        <w:spacing w:line="360" w:lineRule="auto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B3039C" w:rsidRDefault="00B3039C" w:rsidP="00B3039C">
      <w:pPr>
        <w:spacing w:line="360" w:lineRule="auto"/>
        <w:ind w:firstLineChars="200" w:firstLine="560"/>
        <w:rPr>
          <w:rFonts w:ascii="仿宋" w:eastAsia="仿宋" w:hAnsi="仿宋"/>
          <w:color w:val="auto"/>
          <w:sz w:val="28"/>
          <w:szCs w:val="32"/>
          <w:lang w:eastAsia="zh-TW"/>
        </w:rPr>
      </w:pPr>
    </w:p>
    <w:p w:rsidR="005925D1" w:rsidRDefault="005925D1"/>
    <w:sectPr w:rsidR="005925D1" w:rsidSect="00112584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77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040FD" w:rsidRPr="00266376" w:rsidRDefault="00B3039C" w:rsidP="007040FD">
        <w:pPr>
          <w:pStyle w:val="a3"/>
          <w:jc w:val="center"/>
          <w:rPr>
            <w:rFonts w:ascii="Times New Roman" w:hAnsi="Times New Roman" w:cs="Times New Roman"/>
          </w:rPr>
        </w:pPr>
        <w:r w:rsidRPr="00266376">
          <w:rPr>
            <w:rFonts w:ascii="Times New Roman" w:hAnsi="Times New Roman" w:cs="Times New Roman"/>
          </w:rPr>
          <w:fldChar w:fldCharType="begin"/>
        </w:r>
        <w:r w:rsidRPr="00266376">
          <w:rPr>
            <w:rFonts w:ascii="Times New Roman" w:hAnsi="Times New Roman" w:cs="Times New Roman"/>
          </w:rPr>
          <w:instrText>PAGE   \* MERGEFORMAT</w:instrText>
        </w:r>
        <w:r w:rsidRPr="00266376">
          <w:rPr>
            <w:rFonts w:ascii="Times New Roman" w:hAnsi="Times New Roman" w:cs="Times New Roman"/>
          </w:rPr>
          <w:fldChar w:fldCharType="separate"/>
        </w:r>
        <w:r w:rsidRPr="00B3039C">
          <w:rPr>
            <w:rFonts w:ascii="Times New Roman" w:hAnsi="Times New Roman" w:cs="Times New Roman"/>
            <w:noProof/>
            <w:lang w:val="zh-CN"/>
          </w:rPr>
          <w:t>1</w:t>
        </w:r>
        <w:r w:rsidRPr="00266376"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39C"/>
    <w:rsid w:val="005925D1"/>
    <w:rsid w:val="00B3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39C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3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039C"/>
    <w:rPr>
      <w:rFonts w:ascii="Calibri" w:eastAsia="Calibri" w:hAnsi="Calibri" w:cs="Calibri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2018-05-16T04:13:00Z</dcterms:created>
  <dcterms:modified xsi:type="dcterms:W3CDTF">2018-05-16T04:14:00Z</dcterms:modified>
</cp:coreProperties>
</file>